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0075" w14:textId="2DFEAAF0" w:rsidR="00216111" w:rsidRPr="00216111" w:rsidRDefault="00175A8C" w:rsidP="00216111">
      <w:pPr>
        <w:jc w:val="center"/>
        <w:rPr>
          <w:rFonts w:ascii="Comic Sans MS" w:hAnsi="Comic Sans MS"/>
          <w:color w:val="2F5496" w:themeColor="accent1" w:themeShade="BF"/>
          <w:sz w:val="24"/>
          <w:szCs w:val="24"/>
          <w:highlight w:val="lightGray"/>
        </w:rPr>
      </w:pPr>
      <w:r>
        <w:rPr>
          <w:rFonts w:ascii="Comic Sans MS" w:hAnsi="Comic Sans MS"/>
          <w:noProof/>
          <w:color w:val="4472C4" w:themeColor="accen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089C7" wp14:editId="22F6C17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004560" cy="1135380"/>
                <wp:effectExtent l="0" t="0" r="0" b="7620"/>
                <wp:wrapSquare wrapText="bothSides"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4560" cy="11353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E9613F" w14:textId="349A723A" w:rsidR="00175A8C" w:rsidRPr="00175A8C" w:rsidRDefault="00175A8C">
                            <w:pPr>
                              <w:jc w:val="center"/>
                              <w:rPr>
                                <w:rFonts w:ascii="Comic Sans MS" w:eastAsiaTheme="majorEastAsia" w:hAnsi="Comic Sans MS" w:cstheme="majorBid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175A8C">
                              <w:rPr>
                                <w:rFonts w:ascii="Comic Sans MS" w:eastAsiaTheme="majorEastAsia" w:hAnsi="Comic Sans MS" w:cstheme="majorBid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Haynes Homework Hut</w:t>
                            </w:r>
                          </w:p>
                          <w:p w14:paraId="241CDDAF" w14:textId="58398140" w:rsidR="00175A8C" w:rsidRPr="00175A8C" w:rsidRDefault="00175A8C">
                            <w:pPr>
                              <w:jc w:val="center"/>
                              <w:rPr>
                                <w:rFonts w:ascii="Comic Sans MS" w:eastAsiaTheme="majorEastAsia" w:hAnsi="Comic Sans MS" w:cstheme="majorBid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175A8C">
                              <w:rPr>
                                <w:rFonts w:ascii="Comic Sans MS" w:eastAsiaTheme="majorEastAsia" w:hAnsi="Comic Sans MS" w:cstheme="majorBid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Safeguarding Policy</w:t>
                            </w:r>
                          </w:p>
                          <w:p w14:paraId="27A92935" w14:textId="7C5A72F4" w:rsidR="00175A8C" w:rsidRPr="00175A8C" w:rsidRDefault="00175A8C">
                            <w:pPr>
                              <w:jc w:val="center"/>
                              <w:rPr>
                                <w:rFonts w:ascii="Comic Sans MS" w:eastAsiaTheme="majorEastAsia" w:hAnsi="Comic Sans MS" w:cstheme="majorBid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175A8C">
                              <w:rPr>
                                <w:rFonts w:ascii="Comic Sans MS" w:eastAsiaTheme="majorEastAsia" w:hAnsi="Comic Sans MS" w:cstheme="majorBid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Reviewed J</w:t>
                            </w:r>
                            <w:r w:rsidR="00B7090C">
                              <w:rPr>
                                <w:rFonts w:ascii="Comic Sans MS" w:eastAsiaTheme="majorEastAsia" w:hAnsi="Comic Sans MS" w:cstheme="majorBid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u</w:t>
                            </w:r>
                            <w:r w:rsidR="005571CB">
                              <w:rPr>
                                <w:rFonts w:ascii="Comic Sans MS" w:eastAsiaTheme="majorEastAsia" w:hAnsi="Comic Sans MS" w:cstheme="majorBid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ne</w:t>
                            </w:r>
                            <w:r w:rsidR="00B7090C">
                              <w:rPr>
                                <w:rFonts w:ascii="Comic Sans MS" w:eastAsiaTheme="majorEastAsia" w:hAnsi="Comic Sans MS" w:cstheme="majorBid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5571CB">
                              <w:rPr>
                                <w:rFonts w:ascii="Comic Sans MS" w:eastAsiaTheme="majorEastAsia" w:hAnsi="Comic Sans MS" w:cstheme="majorBid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089C7" id="Rectangle 199" o:spid="_x0000_s1026" style="position:absolute;left:0;text-align:left;margin-left:0;margin-top:0;width:472.8pt;height:89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" fillcolor="#bfbfbf [2412]" stroked="f" strokeweight="1pt">
                <v:textbox>
                  <w:txbxContent>
                    <w:p w14:paraId="26E9613F" w14:textId="349A723A" w:rsidR="00175A8C" w:rsidRPr="00175A8C" w:rsidRDefault="00175A8C">
                      <w:pPr>
                        <w:jc w:val="center"/>
                        <w:rPr>
                          <w:rFonts w:ascii="Comic Sans MS" w:eastAsiaTheme="majorEastAsia" w:hAnsi="Comic Sans MS" w:cstheme="majorBid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175A8C">
                        <w:rPr>
                          <w:rFonts w:ascii="Comic Sans MS" w:eastAsiaTheme="majorEastAsia" w:hAnsi="Comic Sans MS" w:cstheme="majorBid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Haynes Homework Hut</w:t>
                      </w:r>
                    </w:p>
                    <w:p w14:paraId="241CDDAF" w14:textId="58398140" w:rsidR="00175A8C" w:rsidRPr="00175A8C" w:rsidRDefault="00175A8C">
                      <w:pPr>
                        <w:jc w:val="center"/>
                        <w:rPr>
                          <w:rFonts w:ascii="Comic Sans MS" w:eastAsiaTheme="majorEastAsia" w:hAnsi="Comic Sans MS" w:cstheme="majorBid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175A8C">
                        <w:rPr>
                          <w:rFonts w:ascii="Comic Sans MS" w:eastAsiaTheme="majorEastAsia" w:hAnsi="Comic Sans MS" w:cstheme="majorBid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Safeguarding Policy</w:t>
                      </w:r>
                    </w:p>
                    <w:p w14:paraId="27A92935" w14:textId="7C5A72F4" w:rsidR="00175A8C" w:rsidRPr="00175A8C" w:rsidRDefault="00175A8C">
                      <w:pPr>
                        <w:jc w:val="center"/>
                        <w:rPr>
                          <w:rFonts w:ascii="Comic Sans MS" w:eastAsiaTheme="majorEastAsia" w:hAnsi="Comic Sans MS" w:cstheme="majorBid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175A8C">
                        <w:rPr>
                          <w:rFonts w:ascii="Comic Sans MS" w:eastAsiaTheme="majorEastAsia" w:hAnsi="Comic Sans MS" w:cstheme="majorBid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Reviewed J</w:t>
                      </w:r>
                      <w:r w:rsidR="00B7090C">
                        <w:rPr>
                          <w:rFonts w:ascii="Comic Sans MS" w:eastAsiaTheme="majorEastAsia" w:hAnsi="Comic Sans MS" w:cstheme="majorBid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u</w:t>
                      </w:r>
                      <w:r w:rsidR="005571CB">
                        <w:rPr>
                          <w:rFonts w:ascii="Comic Sans MS" w:eastAsiaTheme="majorEastAsia" w:hAnsi="Comic Sans MS" w:cstheme="majorBid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ne</w:t>
                      </w:r>
                      <w:r w:rsidR="00B7090C">
                        <w:rPr>
                          <w:rFonts w:ascii="Comic Sans MS" w:eastAsiaTheme="majorEastAsia" w:hAnsi="Comic Sans MS" w:cstheme="majorBid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 xml:space="preserve"> 202</w:t>
                      </w:r>
                      <w:r w:rsidR="005571CB">
                        <w:rPr>
                          <w:rFonts w:ascii="Comic Sans MS" w:eastAsiaTheme="majorEastAsia" w:hAnsi="Comic Sans MS" w:cstheme="majorBid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3587D7A0" w14:textId="77777777" w:rsidR="00216111" w:rsidRPr="00216111" w:rsidRDefault="00216111" w:rsidP="00216111">
      <w:pPr>
        <w:jc w:val="center"/>
        <w:rPr>
          <w:rFonts w:ascii="Comic Sans MS" w:hAnsi="Comic Sans MS"/>
          <w:color w:val="2F5496" w:themeColor="accent1" w:themeShade="BF"/>
          <w:sz w:val="24"/>
          <w:szCs w:val="24"/>
        </w:rPr>
      </w:pPr>
    </w:p>
    <w:p w14:paraId="146C3D69" w14:textId="5C7AFFA2" w:rsidR="00E210BE" w:rsidRDefault="00E210BE" w:rsidP="00E210BE">
      <w:pPr>
        <w:rPr>
          <w:rFonts w:ascii="Comic Sans MS" w:hAnsi="Comic Sans MS"/>
          <w:sz w:val="24"/>
          <w:szCs w:val="24"/>
        </w:rPr>
      </w:pPr>
      <w:r w:rsidRPr="00216111">
        <w:rPr>
          <w:rFonts w:ascii="Comic Sans MS" w:hAnsi="Comic Sans MS"/>
          <w:sz w:val="24"/>
          <w:szCs w:val="24"/>
        </w:rPr>
        <w:t xml:space="preserve">This policy applies to anyone </w:t>
      </w:r>
      <w:r>
        <w:rPr>
          <w:rFonts w:ascii="Comic Sans MS" w:hAnsi="Comic Sans MS"/>
          <w:sz w:val="24"/>
          <w:szCs w:val="24"/>
        </w:rPr>
        <w:t>attending a session</w:t>
      </w:r>
      <w:r w:rsidR="00676951">
        <w:rPr>
          <w:rFonts w:ascii="Comic Sans MS" w:hAnsi="Comic Sans MS"/>
          <w:sz w:val="24"/>
          <w:szCs w:val="24"/>
        </w:rPr>
        <w:t xml:space="preserve"> (in person or via zoom)</w:t>
      </w:r>
      <w:r>
        <w:rPr>
          <w:rFonts w:ascii="Comic Sans MS" w:hAnsi="Comic Sans MS"/>
          <w:sz w:val="24"/>
          <w:szCs w:val="24"/>
        </w:rPr>
        <w:t xml:space="preserve"> run by</w:t>
      </w:r>
      <w:r w:rsidRPr="00216111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Haynes Homework Hut</w:t>
      </w:r>
      <w:r w:rsidRPr="00216111">
        <w:rPr>
          <w:rFonts w:ascii="Comic Sans MS" w:hAnsi="Comic Sans MS"/>
          <w:sz w:val="24"/>
          <w:szCs w:val="24"/>
        </w:rPr>
        <w:t xml:space="preserve"> including staff</w:t>
      </w:r>
      <w:r>
        <w:rPr>
          <w:rFonts w:ascii="Comic Sans MS" w:hAnsi="Comic Sans MS"/>
          <w:sz w:val="24"/>
          <w:szCs w:val="24"/>
        </w:rPr>
        <w:t xml:space="preserve"> a</w:t>
      </w:r>
      <w:r w:rsidRPr="00216111">
        <w:rPr>
          <w:rFonts w:ascii="Comic Sans MS" w:hAnsi="Comic Sans MS"/>
          <w:sz w:val="24"/>
          <w:szCs w:val="24"/>
        </w:rPr>
        <w:t>nd students.</w:t>
      </w:r>
    </w:p>
    <w:p w14:paraId="7C25A198" w14:textId="77777777" w:rsidR="00216111" w:rsidRDefault="00216111">
      <w:pPr>
        <w:rPr>
          <w:rFonts w:ascii="Comic Sans MS" w:hAnsi="Comic Sans MS"/>
          <w:sz w:val="24"/>
          <w:szCs w:val="24"/>
        </w:rPr>
      </w:pPr>
    </w:p>
    <w:p w14:paraId="6CBD72AE" w14:textId="77777777" w:rsidR="00216111" w:rsidRDefault="00216111">
      <w:pPr>
        <w:rPr>
          <w:rFonts w:ascii="Comic Sans MS" w:hAnsi="Comic Sans MS"/>
          <w:sz w:val="24"/>
          <w:szCs w:val="24"/>
        </w:rPr>
      </w:pPr>
      <w:r w:rsidRPr="00547914">
        <w:rPr>
          <w:rFonts w:ascii="Comic Sans MS" w:hAnsi="Comic Sans MS"/>
          <w:sz w:val="24"/>
          <w:szCs w:val="24"/>
          <w:highlight w:val="lightGray"/>
        </w:rPr>
        <w:t>The purpose of this policy statement is:</w:t>
      </w:r>
      <w:r w:rsidRPr="00216111">
        <w:rPr>
          <w:rFonts w:ascii="Comic Sans MS" w:hAnsi="Comic Sans MS"/>
          <w:sz w:val="24"/>
          <w:szCs w:val="24"/>
        </w:rPr>
        <w:t xml:space="preserve"> </w:t>
      </w:r>
    </w:p>
    <w:p w14:paraId="456E254F" w14:textId="6C0402DF" w:rsidR="00216111" w:rsidRDefault="00216111">
      <w:pPr>
        <w:rPr>
          <w:rFonts w:ascii="Comic Sans MS" w:hAnsi="Comic Sans MS"/>
          <w:sz w:val="24"/>
          <w:szCs w:val="24"/>
        </w:rPr>
      </w:pPr>
      <w:r w:rsidRPr="00216111">
        <w:rPr>
          <w:rFonts w:ascii="Comic Sans MS" w:hAnsi="Comic Sans MS"/>
          <w:sz w:val="24"/>
          <w:szCs w:val="24"/>
        </w:rPr>
        <w:t xml:space="preserve">• to protect children and young people who receive </w:t>
      </w:r>
      <w:r>
        <w:rPr>
          <w:rFonts w:ascii="Comic Sans MS" w:hAnsi="Comic Sans MS"/>
          <w:sz w:val="24"/>
          <w:szCs w:val="24"/>
        </w:rPr>
        <w:t>Haynes Homework Hut</w:t>
      </w:r>
      <w:r w:rsidRPr="00216111">
        <w:rPr>
          <w:rFonts w:ascii="Comic Sans MS" w:hAnsi="Comic Sans MS"/>
          <w:sz w:val="24"/>
          <w:szCs w:val="24"/>
        </w:rPr>
        <w:t>’s services from harm. This includes the children of adults who use our services</w:t>
      </w:r>
    </w:p>
    <w:p w14:paraId="0B02F3F5" w14:textId="108F9B02" w:rsidR="00216111" w:rsidRDefault="00216111">
      <w:pPr>
        <w:rPr>
          <w:rFonts w:ascii="Comic Sans MS" w:hAnsi="Comic Sans MS"/>
          <w:sz w:val="24"/>
          <w:szCs w:val="24"/>
        </w:rPr>
      </w:pPr>
      <w:r w:rsidRPr="00216111">
        <w:rPr>
          <w:rFonts w:ascii="Comic Sans MS" w:hAnsi="Comic Sans MS"/>
          <w:sz w:val="24"/>
          <w:szCs w:val="24"/>
        </w:rPr>
        <w:t xml:space="preserve"> • to provide staff, children and young people and their families, with the overarching principles that guide our approach to child protection. </w:t>
      </w:r>
    </w:p>
    <w:p w14:paraId="230EA437" w14:textId="77777777" w:rsidR="00547914" w:rsidRPr="00547914" w:rsidRDefault="00547914" w:rsidP="00547914">
      <w:pPr>
        <w:rPr>
          <w:rFonts w:ascii="Comic Sans MS" w:hAnsi="Comic Sans MS"/>
          <w:sz w:val="24"/>
          <w:szCs w:val="24"/>
        </w:rPr>
      </w:pPr>
      <w:r w:rsidRPr="00547914">
        <w:rPr>
          <w:rFonts w:ascii="Comic Sans MS" w:hAnsi="Comic Sans MS"/>
          <w:sz w:val="24"/>
          <w:szCs w:val="24"/>
          <w:highlight w:val="lightGray"/>
        </w:rPr>
        <w:t>We believe that:</w:t>
      </w:r>
    </w:p>
    <w:p w14:paraId="03BEA30F" w14:textId="77777777" w:rsidR="00547914" w:rsidRPr="00547914" w:rsidRDefault="00547914" w:rsidP="00547914">
      <w:pPr>
        <w:rPr>
          <w:rFonts w:ascii="Comic Sans MS" w:hAnsi="Comic Sans MS"/>
          <w:sz w:val="24"/>
          <w:szCs w:val="24"/>
        </w:rPr>
      </w:pPr>
      <w:r w:rsidRPr="00547914">
        <w:rPr>
          <w:rFonts w:ascii="Comic Sans MS" w:hAnsi="Comic Sans MS"/>
          <w:sz w:val="24"/>
          <w:szCs w:val="24"/>
        </w:rPr>
        <w:t>• Children and young people should never experience abuse of any kind</w:t>
      </w:r>
    </w:p>
    <w:p w14:paraId="43821818" w14:textId="77777777" w:rsidR="00547914" w:rsidRPr="00547914" w:rsidRDefault="00547914" w:rsidP="00547914">
      <w:pPr>
        <w:rPr>
          <w:rFonts w:ascii="Comic Sans MS" w:hAnsi="Comic Sans MS"/>
          <w:sz w:val="24"/>
          <w:szCs w:val="24"/>
        </w:rPr>
      </w:pPr>
      <w:r w:rsidRPr="00547914">
        <w:rPr>
          <w:rFonts w:ascii="Comic Sans MS" w:hAnsi="Comic Sans MS"/>
          <w:sz w:val="24"/>
          <w:szCs w:val="24"/>
        </w:rPr>
        <w:t xml:space="preserve">• We have a responsibility to promote the welfare of all children and young </w:t>
      </w:r>
    </w:p>
    <w:p w14:paraId="7635AD45" w14:textId="5357FEFA" w:rsidR="00547914" w:rsidRDefault="00547914" w:rsidP="00547914">
      <w:pPr>
        <w:rPr>
          <w:rFonts w:ascii="Comic Sans MS" w:hAnsi="Comic Sans MS"/>
          <w:sz w:val="24"/>
          <w:szCs w:val="24"/>
        </w:rPr>
      </w:pPr>
      <w:r w:rsidRPr="00547914">
        <w:rPr>
          <w:rFonts w:ascii="Comic Sans MS" w:hAnsi="Comic Sans MS"/>
          <w:sz w:val="24"/>
          <w:szCs w:val="24"/>
        </w:rPr>
        <w:t>people, to keep them safe and to practise in a way that protects them.</w:t>
      </w:r>
    </w:p>
    <w:p w14:paraId="4A988A66" w14:textId="77777777" w:rsidR="00547914" w:rsidRPr="00547914" w:rsidRDefault="00547914" w:rsidP="00547914">
      <w:pPr>
        <w:rPr>
          <w:rFonts w:ascii="Comic Sans MS" w:hAnsi="Comic Sans MS"/>
          <w:sz w:val="24"/>
          <w:szCs w:val="24"/>
        </w:rPr>
      </w:pPr>
      <w:r w:rsidRPr="00547914">
        <w:rPr>
          <w:rFonts w:ascii="Comic Sans MS" w:hAnsi="Comic Sans MS"/>
          <w:sz w:val="24"/>
          <w:szCs w:val="24"/>
          <w:highlight w:val="lightGray"/>
        </w:rPr>
        <w:t>We recognise that:</w:t>
      </w:r>
    </w:p>
    <w:p w14:paraId="59024544" w14:textId="77777777" w:rsidR="00547914" w:rsidRPr="00547914" w:rsidRDefault="00547914" w:rsidP="00547914">
      <w:pPr>
        <w:rPr>
          <w:rFonts w:ascii="Comic Sans MS" w:hAnsi="Comic Sans MS"/>
          <w:sz w:val="24"/>
          <w:szCs w:val="24"/>
        </w:rPr>
      </w:pPr>
      <w:r w:rsidRPr="00547914">
        <w:rPr>
          <w:rFonts w:ascii="Comic Sans MS" w:hAnsi="Comic Sans MS"/>
          <w:sz w:val="24"/>
          <w:szCs w:val="24"/>
        </w:rPr>
        <w:t xml:space="preserve">• the welfare of children is paramount in all the work we do and in all the </w:t>
      </w:r>
    </w:p>
    <w:p w14:paraId="47283637" w14:textId="77777777" w:rsidR="00547914" w:rsidRPr="00547914" w:rsidRDefault="00547914" w:rsidP="00547914">
      <w:pPr>
        <w:rPr>
          <w:rFonts w:ascii="Comic Sans MS" w:hAnsi="Comic Sans MS"/>
          <w:sz w:val="24"/>
          <w:szCs w:val="24"/>
        </w:rPr>
      </w:pPr>
      <w:r w:rsidRPr="00547914">
        <w:rPr>
          <w:rFonts w:ascii="Comic Sans MS" w:hAnsi="Comic Sans MS"/>
          <w:sz w:val="24"/>
          <w:szCs w:val="24"/>
        </w:rPr>
        <w:t xml:space="preserve">decisions we take all children, regardless of age, disability, gender </w:t>
      </w:r>
    </w:p>
    <w:p w14:paraId="6CB4C720" w14:textId="77777777" w:rsidR="00547914" w:rsidRPr="00547914" w:rsidRDefault="00547914" w:rsidP="00547914">
      <w:pPr>
        <w:rPr>
          <w:rFonts w:ascii="Comic Sans MS" w:hAnsi="Comic Sans MS"/>
          <w:sz w:val="24"/>
          <w:szCs w:val="24"/>
        </w:rPr>
      </w:pPr>
      <w:r w:rsidRPr="00547914">
        <w:rPr>
          <w:rFonts w:ascii="Comic Sans MS" w:hAnsi="Comic Sans MS"/>
          <w:sz w:val="24"/>
          <w:szCs w:val="24"/>
        </w:rPr>
        <w:t xml:space="preserve">reassignment, race, religion or belief, sex, or sexual orientation have an equal </w:t>
      </w:r>
    </w:p>
    <w:p w14:paraId="6E480D16" w14:textId="77777777" w:rsidR="00547914" w:rsidRPr="00547914" w:rsidRDefault="00547914" w:rsidP="00547914">
      <w:pPr>
        <w:rPr>
          <w:rFonts w:ascii="Comic Sans MS" w:hAnsi="Comic Sans MS"/>
          <w:sz w:val="24"/>
          <w:szCs w:val="24"/>
        </w:rPr>
      </w:pPr>
      <w:r w:rsidRPr="00547914">
        <w:rPr>
          <w:rFonts w:ascii="Comic Sans MS" w:hAnsi="Comic Sans MS"/>
          <w:sz w:val="24"/>
          <w:szCs w:val="24"/>
        </w:rPr>
        <w:t>right to protection from all types of harm or abuse</w:t>
      </w:r>
    </w:p>
    <w:p w14:paraId="5D2AE593" w14:textId="77777777" w:rsidR="00547914" w:rsidRPr="00547914" w:rsidRDefault="00547914" w:rsidP="00547914">
      <w:pPr>
        <w:rPr>
          <w:rFonts w:ascii="Comic Sans MS" w:hAnsi="Comic Sans MS"/>
          <w:sz w:val="24"/>
          <w:szCs w:val="24"/>
        </w:rPr>
      </w:pPr>
      <w:r w:rsidRPr="00547914">
        <w:rPr>
          <w:rFonts w:ascii="Comic Sans MS" w:hAnsi="Comic Sans MS"/>
          <w:sz w:val="24"/>
          <w:szCs w:val="24"/>
        </w:rPr>
        <w:t xml:space="preserve">• some children are additionally vulnerable because of the impact of previous </w:t>
      </w:r>
    </w:p>
    <w:p w14:paraId="51B6177C" w14:textId="77777777" w:rsidR="00547914" w:rsidRPr="00547914" w:rsidRDefault="00547914" w:rsidP="00547914">
      <w:pPr>
        <w:rPr>
          <w:rFonts w:ascii="Comic Sans MS" w:hAnsi="Comic Sans MS"/>
          <w:sz w:val="24"/>
          <w:szCs w:val="24"/>
        </w:rPr>
      </w:pPr>
      <w:r w:rsidRPr="00547914">
        <w:rPr>
          <w:rFonts w:ascii="Comic Sans MS" w:hAnsi="Comic Sans MS"/>
          <w:sz w:val="24"/>
          <w:szCs w:val="24"/>
        </w:rPr>
        <w:t>experiences, their level of dependency, communication needs or other issues</w:t>
      </w:r>
    </w:p>
    <w:p w14:paraId="51AFDD24" w14:textId="77777777" w:rsidR="00547914" w:rsidRPr="00547914" w:rsidRDefault="00547914" w:rsidP="00547914">
      <w:pPr>
        <w:rPr>
          <w:rFonts w:ascii="Comic Sans MS" w:hAnsi="Comic Sans MS"/>
          <w:sz w:val="24"/>
          <w:szCs w:val="24"/>
        </w:rPr>
      </w:pPr>
      <w:r w:rsidRPr="00547914">
        <w:rPr>
          <w:rFonts w:ascii="Comic Sans MS" w:hAnsi="Comic Sans MS"/>
          <w:sz w:val="24"/>
          <w:szCs w:val="24"/>
        </w:rPr>
        <w:t xml:space="preserve">• working in partnership with children, young people, their parents, carers and </w:t>
      </w:r>
    </w:p>
    <w:p w14:paraId="71DDA50B" w14:textId="50CA171C" w:rsidR="00547914" w:rsidRDefault="00547914" w:rsidP="00547914">
      <w:pPr>
        <w:rPr>
          <w:rFonts w:ascii="Comic Sans MS" w:hAnsi="Comic Sans MS"/>
          <w:sz w:val="24"/>
          <w:szCs w:val="24"/>
        </w:rPr>
      </w:pPr>
      <w:r w:rsidRPr="00547914">
        <w:rPr>
          <w:rFonts w:ascii="Comic Sans MS" w:hAnsi="Comic Sans MS"/>
          <w:sz w:val="24"/>
          <w:szCs w:val="24"/>
        </w:rPr>
        <w:t xml:space="preserve">other agencies </w:t>
      </w:r>
      <w:proofErr w:type="gramStart"/>
      <w:r w:rsidRPr="00547914">
        <w:rPr>
          <w:rFonts w:ascii="Comic Sans MS" w:hAnsi="Comic Sans MS"/>
          <w:sz w:val="24"/>
          <w:szCs w:val="24"/>
        </w:rPr>
        <w:t>is</w:t>
      </w:r>
      <w:proofErr w:type="gramEnd"/>
      <w:r w:rsidRPr="00547914">
        <w:rPr>
          <w:rFonts w:ascii="Comic Sans MS" w:hAnsi="Comic Sans MS"/>
          <w:sz w:val="24"/>
          <w:szCs w:val="24"/>
        </w:rPr>
        <w:t xml:space="preserve"> essential in promoting young people’s welfare.</w:t>
      </w:r>
    </w:p>
    <w:p w14:paraId="5F127041" w14:textId="6EC4421C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  <w:highlight w:val="lightGray"/>
        </w:rPr>
        <w:t>We will seek to keep children and young people safe by:</w:t>
      </w:r>
    </w:p>
    <w:p w14:paraId="616951F1" w14:textId="77777777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>• valuing, listening to and respecting them</w:t>
      </w:r>
    </w:p>
    <w:p w14:paraId="6D4C33A4" w14:textId="6039DF2C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>• appointing a nominated child protection lead for children and young people</w:t>
      </w:r>
    </w:p>
    <w:p w14:paraId="1F661D41" w14:textId="77777777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lastRenderedPageBreak/>
        <w:t xml:space="preserve">• adopting child protection and safeguarding best practice through our policies, </w:t>
      </w:r>
    </w:p>
    <w:p w14:paraId="2B7D1810" w14:textId="2AE0CC4D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>procedures and code of conduct for staf</w:t>
      </w:r>
      <w:r>
        <w:rPr>
          <w:rFonts w:ascii="Comic Sans MS" w:hAnsi="Comic Sans MS"/>
          <w:sz w:val="24"/>
          <w:szCs w:val="24"/>
        </w:rPr>
        <w:t>f</w:t>
      </w:r>
    </w:p>
    <w:p w14:paraId="7910E24B" w14:textId="77777777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 xml:space="preserve">• developing and implementing an effective online safety policy and related </w:t>
      </w:r>
    </w:p>
    <w:p w14:paraId="17C65833" w14:textId="77777777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>procedures</w:t>
      </w:r>
    </w:p>
    <w:p w14:paraId="00073262" w14:textId="17838C97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>• recording, storing and using information professionally and securely, in line with data protection legislation</w:t>
      </w:r>
      <w:r w:rsidR="00CA1A66">
        <w:rPr>
          <w:rFonts w:ascii="Comic Sans MS" w:hAnsi="Comic Sans MS"/>
          <w:sz w:val="24"/>
          <w:szCs w:val="24"/>
        </w:rPr>
        <w:t xml:space="preserve"> and is used for COVID track and trace</w:t>
      </w:r>
    </w:p>
    <w:p w14:paraId="63B06C7C" w14:textId="77777777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 xml:space="preserve">• making sure that children, young people and their families know where to go </w:t>
      </w:r>
    </w:p>
    <w:p w14:paraId="73E56343" w14:textId="4AF16775" w:rsid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>for help if they have a concer</w:t>
      </w:r>
      <w:r>
        <w:rPr>
          <w:rFonts w:ascii="Comic Sans MS" w:hAnsi="Comic Sans MS"/>
          <w:sz w:val="24"/>
          <w:szCs w:val="24"/>
        </w:rPr>
        <w:t>n</w:t>
      </w:r>
    </w:p>
    <w:p w14:paraId="7D25E214" w14:textId="77777777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 xml:space="preserve">• using our safeguarding and child protection procedures to share concerns and </w:t>
      </w:r>
    </w:p>
    <w:p w14:paraId="315F071D" w14:textId="77777777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 xml:space="preserve">relevant information with agencies who need to know, and involving children, </w:t>
      </w:r>
    </w:p>
    <w:p w14:paraId="2A1AD001" w14:textId="6B050991" w:rsidR="006A1F4F" w:rsidRDefault="006A1F4F" w:rsidP="008D2B65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>young people, parents, families and carers appropriately</w:t>
      </w:r>
      <w:r w:rsidR="008D2B65">
        <w:rPr>
          <w:rFonts w:ascii="Comic Sans MS" w:hAnsi="Comic Sans MS"/>
          <w:sz w:val="24"/>
          <w:szCs w:val="24"/>
        </w:rPr>
        <w:t>.</w:t>
      </w:r>
      <w:r w:rsidR="008D2B65" w:rsidRPr="008D2B65">
        <w:rPr>
          <w:rFonts w:ascii="Comic Sans MS" w:hAnsi="Comic Sans MS"/>
          <w:sz w:val="24"/>
          <w:szCs w:val="24"/>
        </w:rPr>
        <w:t xml:space="preserve"> </w:t>
      </w:r>
    </w:p>
    <w:p w14:paraId="6A85B276" w14:textId="69883D92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>• ensuring that we provide a safe physical environment for our children</w:t>
      </w:r>
      <w:r>
        <w:rPr>
          <w:rFonts w:ascii="Comic Sans MS" w:hAnsi="Comic Sans MS"/>
          <w:sz w:val="24"/>
          <w:szCs w:val="24"/>
        </w:rPr>
        <w:t xml:space="preserve"> and </w:t>
      </w:r>
      <w:r w:rsidRPr="006A1F4F">
        <w:rPr>
          <w:rFonts w:ascii="Comic Sans MS" w:hAnsi="Comic Sans MS"/>
          <w:sz w:val="24"/>
          <w:szCs w:val="24"/>
        </w:rPr>
        <w:t>staff by applying health and safety measures in accordance with the law and regulatory guidance</w:t>
      </w:r>
      <w:r w:rsidR="00CA1A66">
        <w:rPr>
          <w:rFonts w:ascii="Comic Sans MS" w:hAnsi="Comic Sans MS"/>
          <w:sz w:val="24"/>
          <w:szCs w:val="24"/>
        </w:rPr>
        <w:t>.  Parents/responsible adults are welcome to remain on site whilst the child is having their lesson but must sit in the large homework hut.  Parents/responsible adult can leave their child in our care if they have completed the contact form and have agreed this prior to the session.</w:t>
      </w:r>
    </w:p>
    <w:p w14:paraId="52AB3774" w14:textId="3B4D026E" w:rsid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>• building a safeguarding culture where staff, children, young people and their families, treat each other with respect and are comfortable about sharing concerns.</w:t>
      </w:r>
    </w:p>
    <w:p w14:paraId="62F58991" w14:textId="77777777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  <w:highlight w:val="lightGray"/>
        </w:rPr>
        <w:t>Contact details</w:t>
      </w:r>
    </w:p>
    <w:p w14:paraId="00AB7ADD" w14:textId="77777777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>Nominated child protection lead</w:t>
      </w:r>
    </w:p>
    <w:p w14:paraId="4D951513" w14:textId="48697B86" w:rsid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>Name:</w:t>
      </w:r>
      <w:r>
        <w:rPr>
          <w:rFonts w:ascii="Comic Sans MS" w:hAnsi="Comic Sans MS"/>
          <w:sz w:val="24"/>
          <w:szCs w:val="24"/>
        </w:rPr>
        <w:t xml:space="preserve"> Gill Haynes</w:t>
      </w:r>
    </w:p>
    <w:p w14:paraId="11B48EFC" w14:textId="72193EC0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Owner of Haynes Homework Hut</w:t>
      </w:r>
    </w:p>
    <w:p w14:paraId="6B565ADC" w14:textId="351BB8BC" w:rsid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>Phone:</w:t>
      </w:r>
      <w:r>
        <w:rPr>
          <w:rFonts w:ascii="Comic Sans MS" w:hAnsi="Comic Sans MS"/>
          <w:sz w:val="24"/>
          <w:szCs w:val="24"/>
        </w:rPr>
        <w:t xml:space="preserve"> 0777 979 4214</w:t>
      </w:r>
    </w:p>
    <w:p w14:paraId="038AD7FF" w14:textId="45FC10B1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Email: hayneshomeworkhut@gmail.com</w:t>
      </w:r>
    </w:p>
    <w:p w14:paraId="25AA29F0" w14:textId="279110B0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</w:p>
    <w:p w14:paraId="0C17A878" w14:textId="77777777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 xml:space="preserve">NSPCC Helpline </w:t>
      </w:r>
    </w:p>
    <w:p w14:paraId="02A6B3A0" w14:textId="77777777" w:rsidR="006A1F4F" w:rsidRP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>0808 800 5000</w:t>
      </w:r>
    </w:p>
    <w:p w14:paraId="49B43B78" w14:textId="4980B6C3" w:rsidR="006A1F4F" w:rsidRDefault="006A1F4F" w:rsidP="006A1F4F">
      <w:pPr>
        <w:rPr>
          <w:rFonts w:ascii="Comic Sans MS" w:hAnsi="Comic Sans MS"/>
          <w:sz w:val="24"/>
          <w:szCs w:val="24"/>
        </w:rPr>
      </w:pPr>
      <w:r w:rsidRPr="006A1F4F">
        <w:rPr>
          <w:rFonts w:ascii="Comic Sans MS" w:hAnsi="Comic Sans MS"/>
          <w:sz w:val="24"/>
          <w:szCs w:val="24"/>
        </w:rPr>
        <w:t>We are committed to reviewing our policy and good practice annually.</w:t>
      </w:r>
    </w:p>
    <w:p w14:paraId="69F02344" w14:textId="3C85CC08" w:rsidR="007111C0" w:rsidRDefault="007111C0" w:rsidP="006A1F4F">
      <w:pPr>
        <w:rPr>
          <w:rFonts w:ascii="Comic Sans MS" w:hAnsi="Comic Sans MS"/>
          <w:sz w:val="24"/>
          <w:szCs w:val="24"/>
        </w:rPr>
      </w:pPr>
    </w:p>
    <w:p w14:paraId="73F1310F" w14:textId="06F40AB5" w:rsidR="007111C0" w:rsidRDefault="007111C0" w:rsidP="006A1F4F">
      <w:pPr>
        <w:rPr>
          <w:rFonts w:ascii="Comic Sans MS" w:hAnsi="Comic Sans MS"/>
          <w:sz w:val="24"/>
          <w:szCs w:val="24"/>
        </w:rPr>
      </w:pPr>
    </w:p>
    <w:p w14:paraId="4732CC8B" w14:textId="3434D4DD" w:rsidR="007111C0" w:rsidRPr="007111C0" w:rsidRDefault="007111C0" w:rsidP="007111C0">
      <w:pPr>
        <w:rPr>
          <w:rFonts w:ascii="Comic Sans MS" w:hAnsi="Comic Sans MS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D702F1" wp14:editId="1AEEC61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073140" cy="1828800"/>
                <wp:effectExtent l="0" t="0" r="22860" b="1460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3140" cy="1828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4CD0DF" w14:textId="77777777" w:rsidR="007111C0" w:rsidRPr="007111C0" w:rsidRDefault="007111C0" w:rsidP="007111C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7111C0"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Haynes Homework Hut</w:t>
                            </w:r>
                          </w:p>
                          <w:p w14:paraId="59F5DD64" w14:textId="77777777" w:rsidR="007111C0" w:rsidRPr="007111C0" w:rsidRDefault="007111C0" w:rsidP="007111C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7111C0"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Safeguarding Policy for Online Tuition via Zoom</w:t>
                            </w:r>
                          </w:p>
                          <w:p w14:paraId="483B3233" w14:textId="242C457B" w:rsidR="007111C0" w:rsidRPr="007111C0" w:rsidRDefault="007111C0" w:rsidP="00A65A5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7111C0"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Reviewed </w:t>
                            </w:r>
                            <w:r w:rsidR="00B7090C"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Ju</w:t>
                            </w:r>
                            <w:r w:rsidR="005571CB"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ne</w:t>
                            </w:r>
                            <w:r w:rsidR="00B7090C"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5571CB"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D702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0;margin-top:0;width:478.2pt;height:2in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" fillcolor="#bfbfbf [2412]" strokeweight=".5pt">
                <v:textbox style="mso-fit-shape-to-text:t">
                  <w:txbxContent>
                    <w:p w14:paraId="6C4CD0DF" w14:textId="77777777" w:rsidR="007111C0" w:rsidRPr="007111C0" w:rsidRDefault="007111C0" w:rsidP="007111C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7111C0"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Haynes Homework Hut</w:t>
                      </w:r>
                    </w:p>
                    <w:p w14:paraId="59F5DD64" w14:textId="77777777" w:rsidR="007111C0" w:rsidRPr="007111C0" w:rsidRDefault="007111C0" w:rsidP="007111C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7111C0"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Safeguarding Policy for Online Tuition via Zoom</w:t>
                      </w:r>
                    </w:p>
                    <w:p w14:paraId="483B3233" w14:textId="242C457B" w:rsidR="007111C0" w:rsidRPr="007111C0" w:rsidRDefault="007111C0" w:rsidP="00A65A5B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7111C0"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 xml:space="preserve">Reviewed </w:t>
                      </w:r>
                      <w:r w:rsidR="00B7090C"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Ju</w:t>
                      </w:r>
                      <w:r w:rsidR="005571CB"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ne</w:t>
                      </w:r>
                      <w:r w:rsidR="00B7090C"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 xml:space="preserve"> 202</w:t>
                      </w:r>
                      <w:r w:rsidR="005571CB"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D9AAAD" w14:textId="77777777" w:rsidR="007111C0" w:rsidRDefault="007111C0" w:rsidP="007111C0">
      <w:pPr>
        <w:rPr>
          <w:rFonts w:ascii="Comic Sans MS" w:hAnsi="Comic Sans MS"/>
          <w:sz w:val="24"/>
          <w:szCs w:val="24"/>
        </w:rPr>
      </w:pPr>
    </w:p>
    <w:p w14:paraId="02DDBB47" w14:textId="20AF9403" w:rsidR="007111C0" w:rsidRPr="00DA233B" w:rsidRDefault="007111C0" w:rsidP="00DA233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A233B">
        <w:rPr>
          <w:rFonts w:ascii="Comic Sans MS" w:hAnsi="Comic Sans MS"/>
          <w:sz w:val="24"/>
          <w:szCs w:val="24"/>
        </w:rPr>
        <w:t>All tuition sessions must take place in a communal area where the session can be monitored by the pupil’s parent or a nominated responsible adult.</w:t>
      </w:r>
    </w:p>
    <w:p w14:paraId="608C7D86" w14:textId="2BF57C8B" w:rsidR="007111C0" w:rsidRPr="00DA233B" w:rsidRDefault="007111C0" w:rsidP="00DA233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A233B">
        <w:rPr>
          <w:rFonts w:ascii="Comic Sans MS" w:hAnsi="Comic Sans MS"/>
          <w:sz w:val="24"/>
          <w:szCs w:val="24"/>
        </w:rPr>
        <w:t xml:space="preserve">The email address used for tuition communication will be with either the pupil’s parent, nominated adult or </w:t>
      </w:r>
      <w:r w:rsidR="000014BA">
        <w:rPr>
          <w:rFonts w:ascii="Comic Sans MS" w:hAnsi="Comic Sans MS"/>
          <w:sz w:val="24"/>
          <w:szCs w:val="24"/>
        </w:rPr>
        <w:t xml:space="preserve">student </w:t>
      </w:r>
      <w:r w:rsidRPr="00DA233B">
        <w:rPr>
          <w:rFonts w:ascii="Comic Sans MS" w:hAnsi="Comic Sans MS"/>
          <w:sz w:val="24"/>
          <w:szCs w:val="24"/>
        </w:rPr>
        <w:t xml:space="preserve">school email address (if agreed by the </w:t>
      </w:r>
      <w:r w:rsidR="00266A01">
        <w:rPr>
          <w:rFonts w:ascii="Comic Sans MS" w:hAnsi="Comic Sans MS"/>
          <w:sz w:val="24"/>
          <w:szCs w:val="24"/>
        </w:rPr>
        <w:t>parent/</w:t>
      </w:r>
      <w:r w:rsidRPr="00DA233B">
        <w:rPr>
          <w:rFonts w:ascii="Comic Sans MS" w:hAnsi="Comic Sans MS"/>
          <w:sz w:val="24"/>
          <w:szCs w:val="24"/>
        </w:rPr>
        <w:t>adult)</w:t>
      </w:r>
    </w:p>
    <w:p w14:paraId="08B8780B" w14:textId="5C029063" w:rsidR="007111C0" w:rsidRPr="00DA233B" w:rsidRDefault="007111C0" w:rsidP="00DA233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A233B">
        <w:rPr>
          <w:rFonts w:ascii="Comic Sans MS" w:hAnsi="Comic Sans MS"/>
          <w:sz w:val="24"/>
          <w:szCs w:val="24"/>
        </w:rPr>
        <w:t xml:space="preserve">The parent/responsible adult will ensure the pupil does not engage in inappropriate communication with the tutor outside the tuition sessions.  </w:t>
      </w:r>
    </w:p>
    <w:p w14:paraId="27E1E2DD" w14:textId="77777777" w:rsidR="007111C0" w:rsidRPr="00DA233B" w:rsidRDefault="007111C0" w:rsidP="00DA233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A233B">
        <w:rPr>
          <w:rFonts w:ascii="Comic Sans MS" w:hAnsi="Comic Sans MS"/>
          <w:sz w:val="24"/>
          <w:szCs w:val="24"/>
        </w:rPr>
        <w:t>Should any inappropriate communication be received the parent / responsible adult will be advised.</w:t>
      </w:r>
    </w:p>
    <w:p w14:paraId="1FC8F9DA" w14:textId="7C67AC74" w:rsidR="007111C0" w:rsidRDefault="00DA233B" w:rsidP="00DA233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Zoom links and resources</w:t>
      </w:r>
      <w:r w:rsidR="007111C0" w:rsidRPr="00DA233B">
        <w:rPr>
          <w:rFonts w:ascii="Comic Sans MS" w:hAnsi="Comic Sans MS"/>
          <w:sz w:val="24"/>
          <w:szCs w:val="24"/>
        </w:rPr>
        <w:t xml:space="preserve"> for the sessions will be emailed to the agreed email address prior to a lesson and emailing of homework back is permitted.</w:t>
      </w:r>
    </w:p>
    <w:p w14:paraId="304FDF9E" w14:textId="71438DC1" w:rsidR="00DA233B" w:rsidRDefault="00DA233B" w:rsidP="00DA233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Students will be enabled to write on the screen during lessons.  Any </w:t>
      </w:r>
      <w:r w:rsidR="00266A01">
        <w:rPr>
          <w:rFonts w:ascii="Comic Sans MS" w:hAnsi="Comic Sans MS"/>
          <w:sz w:val="24"/>
          <w:szCs w:val="24"/>
        </w:rPr>
        <w:t>inappropriate</w:t>
      </w:r>
      <w:r>
        <w:rPr>
          <w:rFonts w:ascii="Comic Sans MS" w:hAnsi="Comic Sans MS"/>
          <w:sz w:val="24"/>
          <w:szCs w:val="24"/>
        </w:rPr>
        <w:t xml:space="preserve"> communication will result in the </w:t>
      </w:r>
      <w:r w:rsidR="00266A01">
        <w:rPr>
          <w:rFonts w:ascii="Comic Sans MS" w:hAnsi="Comic Sans MS"/>
          <w:sz w:val="24"/>
          <w:szCs w:val="24"/>
        </w:rPr>
        <w:t>parent/nominated adult being advised.</w:t>
      </w:r>
    </w:p>
    <w:p w14:paraId="47A21B20" w14:textId="4B69B84A" w:rsidR="00266A01" w:rsidRPr="00DA233B" w:rsidRDefault="00266A01" w:rsidP="00DA233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Students cannot share a screen except by prior agreement in writing.</w:t>
      </w:r>
    </w:p>
    <w:p w14:paraId="7C25D132" w14:textId="7950504D" w:rsidR="007111C0" w:rsidRDefault="007111C0" w:rsidP="00DA233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A233B">
        <w:rPr>
          <w:rFonts w:ascii="Comic Sans MS" w:hAnsi="Comic Sans MS"/>
          <w:sz w:val="24"/>
          <w:szCs w:val="24"/>
        </w:rPr>
        <w:t xml:space="preserve">There will be no recording of any sessions except by prior agreement in writing. </w:t>
      </w:r>
    </w:p>
    <w:p w14:paraId="47AC54DD" w14:textId="39408CD5" w:rsidR="00DA233B" w:rsidRDefault="00DA233B" w:rsidP="007111C0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A233B">
        <w:rPr>
          <w:rFonts w:ascii="Comic Sans MS" w:hAnsi="Comic Sans MS"/>
          <w:sz w:val="24"/>
          <w:szCs w:val="24"/>
        </w:rPr>
        <w:t xml:space="preserve">The chat function will be disabled </w:t>
      </w:r>
      <w:r>
        <w:rPr>
          <w:rFonts w:ascii="Comic Sans MS" w:hAnsi="Comic Sans MS"/>
          <w:sz w:val="24"/>
          <w:szCs w:val="24"/>
        </w:rPr>
        <w:t>except by prior agreement in writing.</w:t>
      </w:r>
    </w:p>
    <w:p w14:paraId="4AC58270" w14:textId="77777777" w:rsidR="008D2B65" w:rsidRDefault="007111C0" w:rsidP="00266A01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DA233B">
        <w:rPr>
          <w:rFonts w:ascii="Comic Sans MS" w:hAnsi="Comic Sans MS"/>
          <w:sz w:val="24"/>
          <w:szCs w:val="24"/>
        </w:rPr>
        <w:t>Any concerns regarding safeguarding issues will be reported in line with the Safeguarding Policy</w:t>
      </w:r>
    </w:p>
    <w:p w14:paraId="5CDEB128" w14:textId="77777777" w:rsidR="008D2B65" w:rsidRDefault="008D2B65" w:rsidP="00266A01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14:paraId="2135CBEB" w14:textId="77777777" w:rsidR="008D2B65" w:rsidRDefault="008D2B65" w:rsidP="00266A01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14:paraId="5752DCAB" w14:textId="77777777" w:rsidR="008D2B65" w:rsidRDefault="008D2B65" w:rsidP="00266A01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14:paraId="0E5A4304" w14:textId="77777777" w:rsidR="008D2B65" w:rsidRDefault="008D2B65" w:rsidP="00266A01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14:paraId="504634BE" w14:textId="77777777" w:rsidR="008D2B65" w:rsidRDefault="008D2B65" w:rsidP="00266A01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14:paraId="4166FEE6" w14:textId="77777777" w:rsidR="008D2B65" w:rsidRDefault="008D2B65" w:rsidP="00266A01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14:paraId="670EEB5A" w14:textId="77777777" w:rsidR="008D2B65" w:rsidRDefault="008D2B65" w:rsidP="00266A01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14:paraId="2374CEDC" w14:textId="77777777" w:rsidR="008D2B65" w:rsidRDefault="008D2B65" w:rsidP="00266A01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14:paraId="0B67639D" w14:textId="77777777" w:rsidR="008D2B65" w:rsidRDefault="008D2B65" w:rsidP="00266A01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14:paraId="7B6BB44E" w14:textId="77777777" w:rsidR="008D2B65" w:rsidRDefault="008D2B65" w:rsidP="00266A01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14:paraId="5299FBE1" w14:textId="77777777" w:rsidR="008D2B65" w:rsidRDefault="008D2B65" w:rsidP="00266A01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14:paraId="34163070" w14:textId="77777777" w:rsidR="008D2B65" w:rsidRDefault="008D2B65" w:rsidP="00266A01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14:paraId="67FBA6CE" w14:textId="46790A8E" w:rsidR="00682E0B" w:rsidRDefault="00682E0B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96D1E3" wp14:editId="30FEC550">
                <wp:simplePos x="0" y="0"/>
                <wp:positionH relativeFrom="margin">
                  <wp:posOffset>0</wp:posOffset>
                </wp:positionH>
                <wp:positionV relativeFrom="paragraph">
                  <wp:posOffset>228600</wp:posOffset>
                </wp:positionV>
                <wp:extent cx="6073140" cy="1828800"/>
                <wp:effectExtent l="0" t="0" r="22860" b="1460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3140" cy="1828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DA91FA" w14:textId="77777777" w:rsidR="00682E0B" w:rsidRPr="007111C0" w:rsidRDefault="00682E0B" w:rsidP="00682E0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7111C0"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Haynes Homework Hut</w:t>
                            </w:r>
                          </w:p>
                          <w:p w14:paraId="125A3BFD" w14:textId="67433EB5" w:rsidR="00682E0B" w:rsidRDefault="00682E0B" w:rsidP="00682E0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Safeguarding Policy</w:t>
                            </w:r>
                          </w:p>
                          <w:p w14:paraId="061EECE1" w14:textId="0C565694" w:rsidR="00682E0B" w:rsidRPr="007111C0" w:rsidRDefault="00682E0B" w:rsidP="00682E0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Procedures for reporting allegations or suspicions of abuse.</w:t>
                            </w:r>
                          </w:p>
                          <w:p w14:paraId="6B722B08" w14:textId="5D28C34E" w:rsidR="00682E0B" w:rsidRPr="007111C0" w:rsidRDefault="00682E0B" w:rsidP="00682E0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7111C0"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Reviewed J</w:t>
                            </w:r>
                            <w:r w:rsidR="00994F85">
                              <w:rPr>
                                <w:rFonts w:ascii="Comic Sans MS" w:hAnsi="Comic Sans MS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une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96D1E3" id="Text Box 2" o:spid="_x0000_s1028" type="#_x0000_t202" style="position:absolute;left:0;text-align:left;margin-left:0;margin-top:18pt;width:478.2pt;height:2in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" fillcolor="#bfbfbf" strokeweight=".5pt">
                <v:textbox style="mso-fit-shape-to-text:t">
                  <w:txbxContent>
                    <w:p w14:paraId="32DA91FA" w14:textId="77777777" w:rsidR="00682E0B" w:rsidRPr="007111C0" w:rsidRDefault="00682E0B" w:rsidP="00682E0B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7111C0"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Haynes Homework Hut</w:t>
                      </w:r>
                    </w:p>
                    <w:p w14:paraId="125A3BFD" w14:textId="67433EB5" w:rsidR="00682E0B" w:rsidRDefault="00682E0B" w:rsidP="00682E0B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Safeguarding Policy</w:t>
                      </w:r>
                    </w:p>
                    <w:p w14:paraId="061EECE1" w14:textId="0C565694" w:rsidR="00682E0B" w:rsidRPr="007111C0" w:rsidRDefault="00682E0B" w:rsidP="00682E0B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Procedures for reporting allegations or suspicions of abuse.</w:t>
                      </w:r>
                    </w:p>
                    <w:p w14:paraId="6B722B08" w14:textId="5D28C34E" w:rsidR="00682E0B" w:rsidRPr="007111C0" w:rsidRDefault="00682E0B" w:rsidP="00682E0B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7111C0"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Reviewed J</w:t>
                      </w:r>
                      <w:r w:rsidR="00994F85">
                        <w:rPr>
                          <w:rFonts w:ascii="Comic Sans MS" w:hAnsi="Comic Sans MS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une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111C0" w:rsidRPr="00DA233B">
        <w:rPr>
          <w:rFonts w:ascii="Comic Sans MS" w:hAnsi="Comic Sans MS"/>
          <w:sz w:val="24"/>
          <w:szCs w:val="24"/>
        </w:rPr>
        <w:t>.</w:t>
      </w:r>
    </w:p>
    <w:p w14:paraId="42D1A61C" w14:textId="77777777" w:rsidR="00682E0B" w:rsidRDefault="00682E0B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14:paraId="10AB9134" w14:textId="77777777" w:rsidR="00682E0B" w:rsidRDefault="00682E0B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14:paraId="6E24AE3F" w14:textId="77777777" w:rsidR="00682E0B" w:rsidRDefault="00682E0B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14:paraId="25D30B0A" w14:textId="77777777" w:rsidR="00682E0B" w:rsidRDefault="00682E0B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14:paraId="7FD36252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All action is taken in line with the following legislation/guidance:</w:t>
      </w:r>
    </w:p>
    <w:p w14:paraId="6B6FD202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Multiagency Safeguarding Hub (MASH)</w:t>
      </w:r>
    </w:p>
    <w:p w14:paraId="3BD88672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Details must include, as far as practical:</w:t>
      </w:r>
    </w:p>
    <w:p w14:paraId="7CAA96A8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a. Name of child or young person</w:t>
      </w:r>
    </w:p>
    <w:p w14:paraId="3762A3AB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b. Age</w:t>
      </w:r>
    </w:p>
    <w:p w14:paraId="5E2D9BAE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c. Home Address (if known)</w:t>
      </w:r>
    </w:p>
    <w:p w14:paraId="16BA43C5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d. Date of Birth (if known)</w:t>
      </w:r>
    </w:p>
    <w:p w14:paraId="02C6A314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e. Name/s and Address of parent/s or person/s with parental responsibility</w:t>
      </w:r>
    </w:p>
    <w:p w14:paraId="196AE6D2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f. Telephone numbers if available</w:t>
      </w:r>
    </w:p>
    <w:p w14:paraId="075F4E53" w14:textId="2C9FA8A2" w:rsidR="008D2B65" w:rsidRPr="00682E0B" w:rsidRDefault="008D2B65" w:rsidP="00682E0B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 xml:space="preserve">Is the person making the report expressing their own concerns, or passing on those of </w:t>
      </w:r>
      <w:r w:rsidRPr="00682E0B">
        <w:rPr>
          <w:rFonts w:ascii="Comic Sans MS" w:hAnsi="Comic Sans MS"/>
          <w:sz w:val="24"/>
          <w:szCs w:val="24"/>
        </w:rPr>
        <w:t>somebody else? If so, record details:</w:t>
      </w:r>
    </w:p>
    <w:p w14:paraId="6E4C7CB3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a. What has prompted the concerns?</w:t>
      </w:r>
    </w:p>
    <w:p w14:paraId="0758C1DD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b. Include dates and times of any specific incidents</w:t>
      </w:r>
    </w:p>
    <w:p w14:paraId="7311DEE0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c. Has the child or young person been spoken to? If so, what was said?</w:t>
      </w:r>
    </w:p>
    <w:p w14:paraId="0FA01BEF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d. Has anybody been alleged to be the abuser? If so, record details</w:t>
      </w:r>
    </w:p>
    <w:p w14:paraId="4B9B922A" w14:textId="42A6AEE4" w:rsidR="008D2B65" w:rsidRPr="00682E0B" w:rsidRDefault="008D2B65" w:rsidP="00682E0B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 xml:space="preserve">e. Who has this been passed on to, in order that appropriate action is taken? E.g. </w:t>
      </w:r>
      <w:r w:rsidRPr="00682E0B">
        <w:rPr>
          <w:rFonts w:ascii="Comic Sans MS" w:hAnsi="Comic Sans MS"/>
          <w:sz w:val="24"/>
          <w:szCs w:val="24"/>
        </w:rPr>
        <w:t>school, designated officer, social services etc</w:t>
      </w:r>
    </w:p>
    <w:p w14:paraId="2A432A74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f. Has anyone else been consulted?</w:t>
      </w:r>
    </w:p>
    <w:p w14:paraId="29A09562" w14:textId="77777777" w:rsidR="00682E0B" w:rsidRDefault="00682E0B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14:paraId="6DC06BC5" w14:textId="0F90307B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DESIGNATED CHILD PROTECTION PERSONS</w:t>
      </w:r>
    </w:p>
    <w:p w14:paraId="09F35749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 xml:space="preserve">The designated person will immediately inform MASH by telephone. </w:t>
      </w:r>
    </w:p>
    <w:p w14:paraId="57684297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Telephone number: 03451551071</w:t>
      </w:r>
    </w:p>
    <w:p w14:paraId="55CF881A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email mashsecure@devon.gcsx.gov.uk</w:t>
      </w:r>
    </w:p>
    <w:p w14:paraId="15A520D8" w14:textId="77777777" w:rsidR="008D2B65" w:rsidRPr="008D2B65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Confidentiality must be maintained and information relating to individual children and</w:t>
      </w:r>
    </w:p>
    <w:p w14:paraId="5B4B77C7" w14:textId="7AE9B84F" w:rsidR="007111C0" w:rsidRPr="00DA233B" w:rsidRDefault="008D2B65" w:rsidP="008D2B65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8D2B65">
        <w:rPr>
          <w:rFonts w:ascii="Comic Sans MS" w:hAnsi="Comic Sans MS"/>
          <w:sz w:val="24"/>
          <w:szCs w:val="24"/>
        </w:rPr>
        <w:t>young people/families shared with staff on a strictly need to know basis</w:t>
      </w:r>
    </w:p>
    <w:sectPr w:rsidR="007111C0" w:rsidRPr="00DA233B" w:rsidSect="00E210BE"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9798C"/>
    <w:multiLevelType w:val="hybridMultilevel"/>
    <w:tmpl w:val="B16CEC28"/>
    <w:lvl w:ilvl="0" w:tplc="08090001">
      <w:start w:val="1"/>
      <w:numFmt w:val="bullet"/>
      <w:lvlText w:val=""/>
      <w:lvlJc w:val="left"/>
      <w:pPr>
        <w:ind w:left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345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111"/>
    <w:rsid w:val="000014BA"/>
    <w:rsid w:val="00044147"/>
    <w:rsid w:val="00175A8C"/>
    <w:rsid w:val="001D719B"/>
    <w:rsid w:val="00216111"/>
    <w:rsid w:val="00266A01"/>
    <w:rsid w:val="00547914"/>
    <w:rsid w:val="005571CB"/>
    <w:rsid w:val="00670B72"/>
    <w:rsid w:val="00676951"/>
    <w:rsid w:val="00682E0B"/>
    <w:rsid w:val="006A1F4F"/>
    <w:rsid w:val="007111C0"/>
    <w:rsid w:val="008D2B65"/>
    <w:rsid w:val="00994F85"/>
    <w:rsid w:val="009E0AE3"/>
    <w:rsid w:val="00B50AD8"/>
    <w:rsid w:val="00B7090C"/>
    <w:rsid w:val="00CA1A66"/>
    <w:rsid w:val="00DA233B"/>
    <w:rsid w:val="00E210BE"/>
    <w:rsid w:val="00F6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2738B"/>
  <w15:chartTrackingRefBased/>
  <w15:docId w15:val="{22473082-1433-432C-8B56-DFAB87E08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851</Words>
  <Characters>4600</Characters>
  <Application>Microsoft Office Word</Application>
  <DocSecurity>0</DocSecurity>
  <Lines>124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</dc:creator>
  <cp:keywords/>
  <dc:description/>
  <cp:lastModifiedBy>Gill Haynes</cp:lastModifiedBy>
  <cp:revision>2</cp:revision>
  <dcterms:created xsi:type="dcterms:W3CDTF">2026-06-23T10:45:00Z</dcterms:created>
  <dcterms:modified xsi:type="dcterms:W3CDTF">2026-06-23T10:45:00Z</dcterms:modified>
</cp:coreProperties>
</file>